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方正小标宋简体" w:hAnsi="Times New Roman" w:eastAsia="方正小标宋简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</w:rPr>
        <w:t>附件2</w:t>
      </w:r>
      <w:r>
        <w:rPr>
          <w:rFonts w:ascii="方正小标宋简体" w:hAnsi="Times New Roman" w:eastAsia="方正小标宋简体"/>
          <w:sz w:val="36"/>
          <w:szCs w:val="36"/>
        </w:rPr>
        <w:br w:type="textWrapping"/>
      </w:r>
    </w:p>
    <w:p>
      <w:pPr>
        <w:pStyle w:val="6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2017年度国家级中医药继续教育项目学员公示表</w:t>
      </w:r>
    </w:p>
    <w:p>
      <w:pPr>
        <w:spacing w:line="560" w:lineRule="exact"/>
        <w:jc w:val="center"/>
        <w:rPr>
          <w:rFonts w:ascii="方正小标宋简体" w:hAnsi="Times New Roman" w:eastAsia="方正小标宋简体"/>
          <w:sz w:val="44"/>
          <w:szCs w:val="44"/>
        </w:rPr>
      </w:pPr>
    </w:p>
    <w:tbl>
      <w:tblPr>
        <w:tblStyle w:val="5"/>
        <w:tblW w:w="8861" w:type="dxa"/>
        <w:jc w:val="center"/>
        <w:tblInd w:w="-11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6"/>
        <w:gridCol w:w="1057"/>
        <w:gridCol w:w="1211"/>
        <w:gridCol w:w="770"/>
        <w:gridCol w:w="1073"/>
        <w:gridCol w:w="24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Z20170612001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蒙医温针疗法培训班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/>
                <w:bCs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  <w:lang w:eastAsia="zh-CN"/>
              </w:rPr>
              <w:t>辽宁省蒙医医院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 w:val="22"/>
                <w:szCs w:val="20"/>
                <w:lang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 w:val="22"/>
                <w:szCs w:val="20"/>
                <w:lang w:eastAsia="zh-CN"/>
              </w:rPr>
              <w:t>陶淑霞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6月16日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val="en-US" w:eastAsia="zh-CN"/>
              </w:rPr>
              <w:t>2分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232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Arial"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辽宁省蒙医医院培训室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Arial" w:hAnsi="Arial" w:cs="Arial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徐滢江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谢艳霞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  富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牡  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金显权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齐凤山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邱景敏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白艳华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磊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包丹丹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海玲玲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包丽红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齐立飞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田秀英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宝音朝古拉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 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路智鑫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韩淑青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包树青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  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  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白国军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郭艳玲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吴峻莉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吴秀红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邢晓光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迪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邢铁军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邱立宝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李永廷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赵春光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王洪勇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韩秀莲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郭秀颖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白国祥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董文泉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海洪涛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韩晓辉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贺文忠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武晓东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张金玲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包青松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赵志龙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吕秋明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韩艺佳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王凤湘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塔君慧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马孔红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田玉红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杨雪梅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张德胜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王慧姝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李艳飞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何福龙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婧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郝春雷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伟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包小荣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然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 雪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包海霞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武晓君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赖艳飞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海明月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刘嘉源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徐红梅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 茹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  叶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石瑞平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陈思维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  浩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扬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敖桂芳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  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  云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包春梅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邢英春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马大鹏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刘玉红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何铁明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齐建平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武凤云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  权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邢志阳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包金全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王美珍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何剑双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白俊奇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刘志刚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代树才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韩志超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吴晓英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韩玉华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赵白龙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韩秀芳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常桂萍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轲津津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晨</w:t>
            </w:r>
          </w:p>
        </w:tc>
        <w:tc>
          <w:tcPr>
            <w:tcW w:w="3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白淑芳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白初一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贾思靖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赵英爽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陈特力根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  军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哈申那布棋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白铁强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新吉乐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丁雅妮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  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张苏布道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邢铁峰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乌都巴拉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胡日查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陶淑霞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武春梅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 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韩桂秋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吴彩虹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包红艳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月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马志宇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黎 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王秀研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赵一阳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康艳娇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 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齐凤丽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武玉萍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包美春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王冬蕾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白金枝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萨日娜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郑宇桐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 啸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晗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齐永梅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娜 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盖春娟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韩玲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朱佳平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赵霍星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郭清华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萨如拉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包伟伟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孙长梅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白理化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旺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帆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 颖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刘畅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王莉莉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马英姿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韩莹莹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思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孙明明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雪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淼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路瑶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 波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刘凤凤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王梦妮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吴丽明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敖艳飞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谢立萍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包艳杰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 晓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玫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健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博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赵媛媛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莉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李丹宁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白秀华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 婧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孟庆阳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杜金雷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 晶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 雪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静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塔 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李心怡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张春迎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耿雪莹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张思琦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金瑛楠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飞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宁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 娃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曲丽丽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康志元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雪 冰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刘思远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李姝蕾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王佳慧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杨立环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马雪姣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张译方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包瑞金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孙雪佳</w:t>
            </w:r>
          </w:p>
        </w:tc>
        <w:tc>
          <w:tcPr>
            <w:tcW w:w="3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Arial"/>
                <w:bCs/>
                <w:kern w:val="0"/>
                <w:szCs w:val="21"/>
                <w:lang w:eastAsia="zh-CN"/>
              </w:rPr>
              <w:t>辽宁省蒙医医院</w:t>
            </w:r>
          </w:p>
        </w:tc>
      </w:tr>
    </w:tbl>
    <w:p>
      <w:pPr>
        <w:tabs>
          <w:tab w:val="left" w:pos="7797"/>
        </w:tabs>
        <w:spacing w:line="300" w:lineRule="exact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注：1.此表只报送电子版。</w:t>
      </w:r>
    </w:p>
    <w:p>
      <w:pPr>
        <w:tabs>
          <w:tab w:val="left" w:pos="7797"/>
        </w:tabs>
        <w:spacing w:line="300" w:lineRule="exact"/>
        <w:ind w:firstLine="480" w:firstLineChars="200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2.此表请采用EXCEL文件填报，每个项目建立1个EXCEL文件。文件名命名格式为：项目编号+项目名称,例如项目“中西医结合多学科诊疗模式治疗肿瘤疾病研修班”，编号为2016010307001，则文件名为“2016010307001中西医结合多学科诊疗模式治疗肿瘤疾病研修班”。</w:t>
      </w:r>
    </w:p>
    <w:p>
      <w:pPr>
        <w:tabs>
          <w:tab w:val="left" w:pos="7797"/>
        </w:tabs>
        <w:spacing w:line="300" w:lineRule="exact"/>
        <w:ind w:firstLine="480" w:firstLineChars="200"/>
      </w:pPr>
      <w:r>
        <w:rPr>
          <w:rFonts w:hint="eastAsia" w:ascii="仿宋_GB2312" w:hAnsi="Times New Roman" w:eastAsia="仿宋_GB2312"/>
          <w:sz w:val="24"/>
          <w:szCs w:val="24"/>
        </w:rPr>
        <w:t>3.未申领国家级中医药继续教育学分证书的项目，“证书编号”一栏可不填写。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22B1"/>
    <w:rsid w:val="0013353F"/>
    <w:rsid w:val="00154BEF"/>
    <w:rsid w:val="002D1605"/>
    <w:rsid w:val="00501DD1"/>
    <w:rsid w:val="00695F5C"/>
    <w:rsid w:val="008379D7"/>
    <w:rsid w:val="0092704E"/>
    <w:rsid w:val="00972C07"/>
    <w:rsid w:val="00C822B1"/>
    <w:rsid w:val="00D633CF"/>
    <w:rsid w:val="00D9213D"/>
    <w:rsid w:val="00DD7CDF"/>
    <w:rsid w:val="0E3852CE"/>
    <w:rsid w:val="1C022F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D6E5CF-FBBB-4655-BDFF-2DA6A4C66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111</Words>
  <Characters>639</Characters>
  <Lines>5</Lines>
  <Paragraphs>1</Paragraphs>
  <ScaleCrop>false</ScaleCrop>
  <LinksUpToDate>false</LinksUpToDate>
  <CharactersWithSpaces>749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2017-01-04T07:01:00Z</dcterms:created>
  <dc:creator>微软用户</dc:creator>
  <cp:lastModifiedBy>Administrator</cp:lastModifiedBy>
  <dcterms:modified xsi:type="dcterms:W3CDTF">2017-07-27T03:02:01Z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